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010" w:rsidRDefault="00C01298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OFÍCIO-PROJUR Nº 073</w:t>
      </w:r>
      <w:r w:rsidR="00E47445">
        <w:rPr>
          <w:rFonts w:ascii="Courier New" w:eastAsia="Courier New" w:hAnsi="Courier New" w:cs="Courier New"/>
          <w:b/>
          <w:bCs/>
          <w:sz w:val="24"/>
          <w:szCs w:val="24"/>
        </w:rPr>
        <w:t>/2026.</w:t>
      </w:r>
    </w:p>
    <w:p w:rsidR="000B1010" w:rsidRDefault="000B1010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0B1010" w:rsidRDefault="00C01298">
      <w:pPr>
        <w:spacing w:before="120" w:after="120" w:line="360" w:lineRule="auto"/>
        <w:ind w:firstLine="2268"/>
        <w:jc w:val="right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Jeremoabo/Ba, 15 de maio</w:t>
      </w:r>
      <w:r w:rsidR="00E47445">
        <w:rPr>
          <w:rFonts w:ascii="Courier New" w:eastAsia="Courier New" w:hAnsi="Courier New" w:cs="Courier New"/>
          <w:sz w:val="24"/>
          <w:szCs w:val="24"/>
        </w:rPr>
        <w:t xml:space="preserve"> de 2026.</w:t>
      </w:r>
    </w:p>
    <w:p w:rsidR="000B1010" w:rsidRDefault="00E47445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Ao Ilmo. Senhor</w:t>
      </w:r>
    </w:p>
    <w:p w:rsidR="000B1010" w:rsidRDefault="00E47445">
      <w:pPr>
        <w:spacing w:before="240" w:after="0" w:line="24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Domingos Pinto dos Santos</w:t>
      </w:r>
    </w:p>
    <w:p w:rsidR="000B1010" w:rsidRDefault="00E47445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Presidente da Câmara de Vereadores do Município de Jeremoabo/Ba.</w:t>
      </w:r>
    </w:p>
    <w:p w:rsidR="000B1010" w:rsidRDefault="000B1010">
      <w:pPr>
        <w:spacing w:before="240" w:after="0" w:line="240" w:lineRule="auto"/>
        <w:jc w:val="both"/>
        <w:rPr>
          <w:rFonts w:ascii="Courier New" w:eastAsia="Courier New" w:hAnsi="Courier New" w:cs="Courier New"/>
          <w:sz w:val="24"/>
          <w:szCs w:val="24"/>
        </w:rPr>
      </w:pPr>
    </w:p>
    <w:p w:rsidR="000B1010" w:rsidRDefault="00E47445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ASSUNTO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>: Lei sancionada e publicada</w:t>
      </w:r>
    </w:p>
    <w:p w:rsidR="000B1010" w:rsidRDefault="000B1010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p w:rsidR="000B1010" w:rsidRDefault="00E47445">
      <w:pPr>
        <w:spacing w:before="120" w:after="120" w:line="36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                 Prezado Senhor Presidente,</w:t>
      </w:r>
    </w:p>
    <w:p w:rsidR="000B1010" w:rsidRDefault="00E47445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Com os cumprimentos de estilo, sirvo-me do presente para encaminhar a esta casa legislativa,</w:t>
      </w:r>
      <w:r>
        <w:rPr>
          <w:rFonts w:ascii="Courier New" w:eastAsia="Courier New" w:hAnsi="Courier New" w:cs="Courier New"/>
          <w:b/>
          <w:bCs/>
          <w:sz w:val="24"/>
          <w:szCs w:val="24"/>
        </w:rPr>
        <w:t xml:space="preserve"> </w:t>
      </w:r>
      <w:r w:rsidR="0039213C" w:rsidRPr="0039213C">
        <w:rPr>
          <w:rFonts w:ascii="Courier New" w:eastAsia="Courier New" w:hAnsi="Courier New" w:cs="Courier New"/>
          <w:b/>
          <w:bCs/>
          <w:sz w:val="24"/>
          <w:szCs w:val="24"/>
        </w:rPr>
        <w:t>LEI</w:t>
      </w:r>
      <w:r w:rsidR="0039213C">
        <w:rPr>
          <w:rFonts w:ascii="Courier New" w:eastAsia="Courier New" w:hAnsi="Courier New" w:cs="Courier New"/>
          <w:b/>
          <w:bCs/>
          <w:sz w:val="24"/>
          <w:szCs w:val="24"/>
        </w:rPr>
        <w:t xml:space="preserve"> Nº 714 DE 15 DE AGOSTO DE 2025</w:t>
      </w:r>
      <w:bookmarkStart w:id="0" w:name="_GoBack"/>
      <w:bookmarkEnd w:id="0"/>
      <w:r>
        <w:rPr>
          <w:rFonts w:ascii="Courier New" w:eastAsia="Courier New" w:hAnsi="Courier New" w:cs="Courier New"/>
          <w:b/>
          <w:bCs/>
          <w:sz w:val="24"/>
          <w:szCs w:val="24"/>
        </w:rPr>
        <w:t>,</w:t>
      </w:r>
      <w:r>
        <w:rPr>
          <w:rFonts w:ascii="Courier New" w:eastAsia="Courier New" w:hAnsi="Courier New" w:cs="Courier New"/>
          <w:sz w:val="24"/>
          <w:szCs w:val="24"/>
        </w:rPr>
        <w:t xml:space="preserve"> sancionada e publicada no diário oficial do município, conforme anexo </w:t>
      </w:r>
    </w:p>
    <w:p w:rsidR="000B1010" w:rsidRDefault="00E47445">
      <w:pPr>
        <w:shd w:val="clear" w:color="auto" w:fill="FFFFFF"/>
        <w:spacing w:before="120" w:after="120" w:line="360" w:lineRule="auto"/>
        <w:ind w:firstLine="2834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Sem mais para o momento, coloco-me à disposição para adic</w:t>
      </w:r>
      <w:r>
        <w:rPr>
          <w:rFonts w:ascii="Courier New" w:eastAsia="Courier New" w:hAnsi="Courier New" w:cs="Courier New"/>
          <w:sz w:val="24"/>
          <w:szCs w:val="24"/>
        </w:rPr>
        <w:t>ionais esclarecimentos, aproveitando o ensejo para reiterar protestos de estima e admiração.</w:t>
      </w:r>
    </w:p>
    <w:p w:rsidR="000B1010" w:rsidRDefault="00E47445">
      <w:pPr>
        <w:shd w:val="clear" w:color="auto" w:fill="FFFFFF"/>
        <w:spacing w:before="120" w:after="120" w:line="360" w:lineRule="auto"/>
        <w:ind w:firstLine="100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 xml:space="preserve">  Atenciosamente.</w:t>
      </w:r>
    </w:p>
    <w:p w:rsidR="000B1010" w:rsidRDefault="00E47445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José Marcelo dos Santos</w:t>
      </w:r>
    </w:p>
    <w:p w:rsidR="000B1010" w:rsidRDefault="00E47445">
      <w:pPr>
        <w:shd w:val="clear" w:color="auto" w:fill="FFFFFF"/>
        <w:spacing w:before="120" w:after="120" w:line="360" w:lineRule="auto"/>
        <w:jc w:val="center"/>
        <w:rPr>
          <w:rFonts w:ascii="Courier New" w:eastAsia="Courier New" w:hAnsi="Courier New" w:cs="Courier New"/>
          <w:b/>
          <w:bCs/>
          <w:sz w:val="24"/>
          <w:szCs w:val="24"/>
        </w:rPr>
      </w:pPr>
      <w:r>
        <w:rPr>
          <w:rFonts w:ascii="Courier New" w:eastAsia="Courier New" w:hAnsi="Courier New" w:cs="Courier New"/>
          <w:b/>
          <w:bCs/>
          <w:sz w:val="24"/>
          <w:szCs w:val="24"/>
        </w:rPr>
        <w:t>Assessor Jurídico: Portaria 290/2025</w:t>
      </w:r>
    </w:p>
    <w:p w:rsidR="000B1010" w:rsidRDefault="000B1010">
      <w:pPr>
        <w:spacing w:before="120" w:after="120" w:line="360" w:lineRule="auto"/>
        <w:jc w:val="both"/>
        <w:rPr>
          <w:rFonts w:ascii="Courier New" w:eastAsia="Courier New" w:hAnsi="Courier New" w:cs="Courier New"/>
          <w:b/>
          <w:bCs/>
          <w:sz w:val="24"/>
          <w:szCs w:val="24"/>
        </w:rPr>
      </w:pPr>
    </w:p>
    <w:sectPr w:rsidR="000B10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544" w:right="1416" w:bottom="241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445" w:rsidRDefault="00E47445">
      <w:pPr>
        <w:spacing w:after="0" w:line="240" w:lineRule="auto"/>
      </w:pPr>
      <w:r>
        <w:separator/>
      </w:r>
    </w:p>
  </w:endnote>
  <w:endnote w:type="continuationSeparator" w:id="0">
    <w:p w:rsidR="00E47445" w:rsidRDefault="00E47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1C5431-8DEF-4B31-8AB1-4961D2A3CB08}"/>
    <w:embedItalic r:id="rId2" w:fontKey="{B77A0042-6FF3-4B03-B211-4B4EC9FD8E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99F6EDC-E94C-48A0-91F7-22076921FF23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0B1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0B1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0B1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445" w:rsidRDefault="00E47445">
      <w:pPr>
        <w:spacing w:after="0" w:line="240" w:lineRule="auto"/>
      </w:pPr>
      <w:r>
        <w:separator/>
      </w:r>
    </w:p>
  </w:footnote>
  <w:footnote w:type="continuationSeparator" w:id="0">
    <w:p w:rsidR="00E47445" w:rsidRDefault="00E47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0B1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E474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-1051551</wp:posOffset>
          </wp:positionH>
          <wp:positionV relativeFrom="paragraph">
            <wp:posOffset>9525</wp:posOffset>
          </wp:positionV>
          <wp:extent cx="7532953" cy="10651189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2953" cy="106511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1010" w:rsidRDefault="000B10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010"/>
    <w:rsid w:val="000B1010"/>
    <w:rsid w:val="0039213C"/>
    <w:rsid w:val="00C01298"/>
    <w:rsid w:val="00E4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B2DEC"/>
  <w15:docId w15:val="{A70099B0-C032-463C-8C8F-7A6158BE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KbeZDQi1MWd/KRBPdyQ9pzB8w==">CgMxLjA4AHIhMWNPM2EwQ2lLQ3RfdlQ5ZkpyS1RaSFUyYkU2bVV2Uzda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577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Marcelo</cp:lastModifiedBy>
  <cp:revision>3</cp:revision>
  <dcterms:created xsi:type="dcterms:W3CDTF">2026-05-15T15:34:00Z</dcterms:created>
  <dcterms:modified xsi:type="dcterms:W3CDTF">2026-05-15T15:36:00Z</dcterms:modified>
</cp:coreProperties>
</file>